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CF" w:rsidRDefault="00AF54E3">
      <w:pPr>
        <w:spacing w:line="560" w:lineRule="atLeast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0" w:name="内容"/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1:</w:t>
      </w:r>
    </w:p>
    <w:p w:rsidR="00AD7DCF" w:rsidRDefault="00AF54E3">
      <w:pPr>
        <w:spacing w:line="560" w:lineRule="atLeast"/>
        <w:ind w:firstLine="640"/>
        <w:jc w:val="center"/>
      </w:pPr>
      <w:r>
        <w:rPr>
          <w:rFonts w:ascii="宋体" w:hAnsi="宋体" w:cs="宋体"/>
          <w:b/>
          <w:sz w:val="32"/>
        </w:rPr>
        <w:t>福清市测绘机构备案名单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06"/>
        <w:gridCol w:w="1486"/>
        <w:gridCol w:w="808"/>
        <w:gridCol w:w="1282"/>
        <w:gridCol w:w="2237"/>
        <w:gridCol w:w="831"/>
        <w:gridCol w:w="1378"/>
      </w:tblGrid>
      <w:tr w:rsidR="00AD7DCF">
        <w:trPr>
          <w:trHeight w:val="6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序号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单位名称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资质等级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测绘资质证书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专业类别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联系人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b/>
                <w:sz w:val="20"/>
              </w:rPr>
              <w:t>联系手机</w:t>
            </w:r>
          </w:p>
        </w:tc>
      </w:tr>
      <w:tr w:rsidR="00AD7DCF">
        <w:trPr>
          <w:trHeight w:val="1844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福州市勘测院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有限公司</w:t>
            </w:r>
            <w:r>
              <w:rPr>
                <w:rFonts w:ascii="宋体" w:hAnsi="宋体" w:cs="宋体"/>
                <w:color w:val="000000" w:themeColor="text1"/>
                <w:sz w:val="20"/>
              </w:rPr>
              <w:t>福清分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甲级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甲测资字</w:t>
            </w:r>
            <w:proofErr w:type="gramEnd"/>
            <w:r>
              <w:rPr>
                <w:rFonts w:ascii="宋体" w:hAnsi="宋体" w:cs="宋体"/>
                <w:sz w:val="20"/>
              </w:rPr>
              <w:t>35100075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大地测量、测绘航空摄影、摄影测量与遥感、工程测量、界线与不动产测绘、地理信息系统工程、互联网地图服务等。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陈晓钰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18250521261</w:t>
            </w:r>
          </w:p>
        </w:tc>
      </w:tr>
      <w:tr w:rsidR="00AD7DCF">
        <w:trPr>
          <w:trHeight w:val="153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福建省地质测绘院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甲级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甲测资字</w:t>
            </w:r>
            <w:proofErr w:type="gramEnd"/>
            <w:r>
              <w:rPr>
                <w:rFonts w:ascii="宋体" w:hAnsi="宋体" w:cs="宋体"/>
                <w:sz w:val="20"/>
              </w:rPr>
              <w:t>35100066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大地测量、</w:t>
            </w:r>
            <w:r>
              <w:rPr>
                <w:rFonts w:ascii="宋体" w:hAnsi="宋体" w:cs="宋体" w:hint="eastAsia"/>
                <w:sz w:val="20"/>
              </w:rPr>
              <w:t>测绘航空摄影、</w:t>
            </w:r>
            <w:r>
              <w:rPr>
                <w:rFonts w:ascii="宋体" w:hAnsi="宋体" w:cs="宋体"/>
                <w:sz w:val="20"/>
              </w:rPr>
              <w:t>摄影测量与遥感、工程测量、界线与不动产测绘、地理信息系统工程、互联网地图服务。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赵辛宇</w:t>
            </w:r>
            <w:proofErr w:type="gram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13960722020</w:t>
            </w:r>
          </w:p>
        </w:tc>
      </w:tr>
      <w:tr w:rsidR="00AD7DCF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中化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明达（福建）地质勘测有限公司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甲级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甲测资字</w:t>
            </w:r>
            <w:proofErr w:type="gramEnd"/>
            <w:r>
              <w:rPr>
                <w:rFonts w:ascii="宋体" w:hAnsi="宋体" w:cs="宋体"/>
                <w:sz w:val="20"/>
              </w:rPr>
              <w:t>35100165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工程测量、界线与不动产测绘</w:t>
            </w:r>
            <w:r>
              <w:rPr>
                <w:rFonts w:ascii="宋体" w:hAnsi="宋体" w:cs="宋体" w:hint="eastAsia"/>
                <w:sz w:val="20"/>
              </w:rPr>
              <w:t>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范波根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13509329896</w:t>
            </w:r>
          </w:p>
        </w:tc>
      </w:tr>
      <w:tr w:rsidR="00AD7DCF">
        <w:trPr>
          <w:trHeight w:val="625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福建海西通达测绘有限公司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福清分公司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甲级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甲测资字</w:t>
            </w:r>
            <w:proofErr w:type="gramEnd"/>
            <w:r>
              <w:rPr>
                <w:rFonts w:ascii="宋体" w:hAnsi="宋体" w:cs="宋体"/>
                <w:sz w:val="20"/>
              </w:rPr>
              <w:t>35100243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工程测量、界线与不动产测绘。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陈伟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18120907070</w:t>
            </w:r>
          </w:p>
        </w:tc>
      </w:tr>
      <w:tr w:rsidR="00AD7DCF">
        <w:trPr>
          <w:trHeight w:val="1232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CF" w:rsidRDefault="00AD7DCF">
            <w:pPr>
              <w:jc w:val="center"/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CF" w:rsidRDefault="00AD7D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35504170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测绘航空摄影、摄影测量与遥感、海洋测绘、地理信息系统工程、地图编制。</w:t>
            </w: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CF" w:rsidRDefault="00AD7DCF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DCF" w:rsidRDefault="00AD7DCF">
            <w:pPr>
              <w:jc w:val="center"/>
            </w:pPr>
          </w:p>
        </w:tc>
      </w:tr>
      <w:tr w:rsidR="00AD7DCF">
        <w:trPr>
          <w:trHeight w:val="153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</w:rPr>
              <w:t>福建省海陆勘测有限公司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tabs>
                <w:tab w:val="left" w:pos="391"/>
              </w:tabs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ab/>
            </w:r>
            <w:r>
              <w:rPr>
                <w:rFonts w:ascii="宋体" w:hAnsi="宋体" w:cs="宋体" w:hint="eastAsia"/>
                <w:sz w:val="20"/>
              </w:rPr>
              <w:t>甲级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</w:rPr>
              <w:t>甲测资字</w:t>
            </w:r>
            <w:proofErr w:type="gramEnd"/>
            <w:r>
              <w:rPr>
                <w:rFonts w:hint="eastAsia"/>
              </w:rPr>
              <w:t>35100219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</w:rPr>
              <w:t>测绘航空摄影、摄影测量与遥感、地理信息系统工程、工程测量、界线与不动产测绘、海洋测绘</w:t>
            </w:r>
            <w:r>
              <w:rPr>
                <w:rFonts w:hint="eastAsia"/>
              </w:rPr>
              <w:t>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罗承东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13774705213</w:t>
            </w:r>
          </w:p>
        </w:tc>
      </w:tr>
      <w:tr w:rsidR="00AD7DCF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福州</w:t>
            </w:r>
            <w:r>
              <w:rPr>
                <w:rFonts w:ascii="宋体" w:hAnsi="宋体" w:cs="宋体"/>
                <w:color w:val="000000" w:themeColor="text1"/>
                <w:sz w:val="20"/>
              </w:rPr>
              <w:t>市</w:t>
            </w:r>
            <w:proofErr w:type="gramStart"/>
            <w:r>
              <w:rPr>
                <w:rFonts w:ascii="宋体" w:hAnsi="宋体" w:cs="宋体"/>
                <w:color w:val="000000" w:themeColor="text1"/>
                <w:sz w:val="20"/>
              </w:rPr>
              <w:t>融地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数字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科技</w:t>
            </w:r>
            <w:r>
              <w:rPr>
                <w:rFonts w:ascii="宋体" w:hAnsi="宋体" w:cs="宋体"/>
                <w:color w:val="000000" w:themeColor="text1"/>
                <w:sz w:val="20"/>
              </w:rPr>
              <w:t>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35505061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陈锋龙</w:t>
            </w:r>
            <w:proofErr w:type="gram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13799330088</w:t>
            </w:r>
          </w:p>
        </w:tc>
      </w:tr>
      <w:tr w:rsidR="00AD7DCF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福清市三垣测绘技术有限公司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35500168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陈敦盛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13950888206</w:t>
            </w:r>
          </w:p>
        </w:tc>
      </w:tr>
      <w:tr w:rsidR="00AD7DCF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福州市多纬测绘咨询有限公司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35503385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吕</w:t>
            </w:r>
            <w:proofErr w:type="gramEnd"/>
            <w:r>
              <w:rPr>
                <w:rFonts w:ascii="宋体" w:hAnsi="宋体" w:cs="宋体"/>
                <w:sz w:val="20"/>
              </w:rPr>
              <w:t>邵英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15960112262</w:t>
            </w:r>
          </w:p>
        </w:tc>
      </w:tr>
      <w:tr w:rsidR="00AD7DCF">
        <w:trPr>
          <w:trHeight w:val="6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福清</w:t>
            </w:r>
            <w:proofErr w:type="gramStart"/>
            <w:r>
              <w:rPr>
                <w:rFonts w:ascii="宋体" w:hAnsi="宋体" w:cs="宋体"/>
                <w:sz w:val="20"/>
              </w:rPr>
              <w:t>市融绘测绘</w:t>
            </w:r>
            <w:proofErr w:type="gramEnd"/>
            <w:r>
              <w:rPr>
                <w:rFonts w:ascii="宋体" w:hAnsi="宋体" w:cs="宋体"/>
                <w:sz w:val="20"/>
              </w:rPr>
              <w:t>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35501560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刘小强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15959099362</w:t>
            </w:r>
          </w:p>
        </w:tc>
      </w:tr>
      <w:tr w:rsidR="00AD7DCF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lastRenderedPageBreak/>
              <w:t>1</w:t>
            </w:r>
            <w:r>
              <w:rPr>
                <w:rFonts w:ascii="宋体" w:hAnsi="宋体" w:cs="宋体" w:hint="eastAsia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福建省</w:t>
            </w:r>
            <w:proofErr w:type="gramStart"/>
            <w:r>
              <w:rPr>
                <w:rFonts w:ascii="宋体" w:hAnsi="宋体" w:cs="宋体"/>
                <w:sz w:val="20"/>
              </w:rPr>
              <w:t>品测工程</w:t>
            </w:r>
            <w:proofErr w:type="gramEnd"/>
            <w:r>
              <w:rPr>
                <w:rFonts w:ascii="宋体" w:hAnsi="宋体" w:cs="宋体"/>
                <w:sz w:val="20"/>
              </w:rPr>
              <w:t>技术有限公司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35502764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林圣辉</w:t>
            </w:r>
            <w:proofErr w:type="gram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19890505566</w:t>
            </w:r>
          </w:p>
        </w:tc>
      </w:tr>
      <w:tr w:rsidR="00AD7DCF">
        <w:trPr>
          <w:trHeight w:val="6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福清</w:t>
            </w:r>
            <w:proofErr w:type="gramStart"/>
            <w:r>
              <w:rPr>
                <w:rFonts w:ascii="宋体" w:hAnsi="宋体" w:cs="宋体"/>
                <w:sz w:val="20"/>
              </w:rPr>
              <w:t>市融程测绘</w:t>
            </w:r>
            <w:proofErr w:type="gramEnd"/>
            <w:r>
              <w:rPr>
                <w:rFonts w:ascii="宋体" w:hAnsi="宋体" w:cs="宋体"/>
                <w:sz w:val="20"/>
              </w:rPr>
              <w:t>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35502971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林晓东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13003826801</w:t>
            </w:r>
          </w:p>
        </w:tc>
      </w:tr>
      <w:tr w:rsidR="00AD7DCF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泉州市大地</w:t>
            </w:r>
            <w:proofErr w:type="gramStart"/>
            <w:r>
              <w:rPr>
                <w:rFonts w:ascii="宋体" w:hAnsi="宋体" w:cs="宋体"/>
                <w:sz w:val="20"/>
              </w:rPr>
              <w:t>岩土地质</w:t>
            </w:r>
            <w:proofErr w:type="gramEnd"/>
            <w:r>
              <w:rPr>
                <w:rFonts w:ascii="宋体" w:hAnsi="宋体" w:cs="宋体"/>
                <w:sz w:val="20"/>
              </w:rPr>
              <w:t>有限公司</w:t>
            </w:r>
            <w:r>
              <w:rPr>
                <w:rFonts w:ascii="宋体" w:hAnsi="宋体" w:cs="宋体" w:hint="eastAsia"/>
                <w:sz w:val="20"/>
              </w:rPr>
              <w:t>福清分公司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35502539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摄影测量与遥感、工程测量、界线与不动产测绘、地理信息系统工程。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郭思敏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15394532625</w:t>
            </w:r>
          </w:p>
        </w:tc>
      </w:tr>
      <w:tr w:rsidR="00AD7DCF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福建省城乡勘测设计院有限公司</w:t>
            </w:r>
            <w:r>
              <w:rPr>
                <w:rFonts w:ascii="宋体" w:hAnsi="宋体" w:cs="宋体" w:hint="eastAsia"/>
                <w:sz w:val="20"/>
              </w:rPr>
              <w:t>福清分公司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35502791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陈发家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15375910777</w:t>
            </w:r>
          </w:p>
        </w:tc>
      </w:tr>
      <w:tr w:rsidR="00AD7DCF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福建省利东建设工程服务有限公司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35504305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陈琴</w:t>
            </w:r>
            <w:proofErr w:type="gram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13774558410</w:t>
            </w:r>
          </w:p>
        </w:tc>
      </w:tr>
      <w:tr w:rsidR="00AD7DCF">
        <w:trPr>
          <w:trHeight w:val="153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硕威工程</w:t>
            </w:r>
            <w:proofErr w:type="gramEnd"/>
            <w:r>
              <w:rPr>
                <w:rFonts w:ascii="宋体" w:hAnsi="宋体" w:cs="宋体"/>
                <w:sz w:val="20"/>
              </w:rPr>
              <w:t>科技股份有限公司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甲级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甲测资字</w:t>
            </w:r>
            <w:proofErr w:type="gramEnd"/>
            <w:r>
              <w:rPr>
                <w:rFonts w:ascii="宋体" w:hAnsi="宋体" w:cs="宋体"/>
                <w:sz w:val="20"/>
              </w:rPr>
              <w:t>35100084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大地测量、测绘航空摄影、摄影测量与遥感、工程测量、海洋测绘、界线与不动产测绘、地理信息系统工程。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陈华锋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15880028261</w:t>
            </w:r>
          </w:p>
        </w:tc>
      </w:tr>
      <w:tr w:rsidR="00AD7DCF">
        <w:trPr>
          <w:trHeight w:val="6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福建精通勘测有限公司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35503002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刘俊杰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15859038188</w:t>
            </w:r>
          </w:p>
        </w:tc>
      </w:tr>
      <w:tr w:rsidR="00AD7DCF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福建省文海勘测技术有限公司</w:t>
            </w:r>
            <w:r>
              <w:rPr>
                <w:rFonts w:ascii="宋体" w:hAnsi="宋体" w:cs="宋体" w:hint="eastAsia"/>
                <w:sz w:val="20"/>
              </w:rPr>
              <w:t>福清分公司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35501106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林滔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18159093013</w:t>
            </w:r>
          </w:p>
        </w:tc>
      </w:tr>
      <w:tr w:rsidR="00AD7DCF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泰</w:t>
            </w:r>
            <w:proofErr w:type="gramStart"/>
            <w:r>
              <w:rPr>
                <w:rFonts w:ascii="宋体" w:hAnsi="宋体" w:cs="宋体"/>
                <w:sz w:val="20"/>
              </w:rPr>
              <w:t>珑</w:t>
            </w:r>
            <w:proofErr w:type="gramEnd"/>
            <w:r>
              <w:rPr>
                <w:rFonts w:ascii="宋体" w:hAnsi="宋体" w:cs="宋体"/>
                <w:sz w:val="20"/>
              </w:rPr>
              <w:t>（福州）勘测设计有限公司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35504988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陈庄兵</w:t>
            </w:r>
            <w:proofErr w:type="gram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15059496683</w:t>
            </w:r>
          </w:p>
        </w:tc>
      </w:tr>
      <w:tr w:rsidR="00AD7DCF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福清市开源房地产咨询服务有限公司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35504672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李雪珍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18350149179</w:t>
            </w:r>
          </w:p>
        </w:tc>
      </w:tr>
      <w:tr w:rsidR="00AD7DCF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福建省江澜水利信息科技有限公司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sz w:val="20"/>
              </w:rPr>
              <w:t>35504960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陈明利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15859066888</w:t>
            </w:r>
          </w:p>
        </w:tc>
      </w:tr>
      <w:tr w:rsidR="00AD7DCF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中闽（福建）勘察设计有限公司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proofErr w:type="gramStart"/>
            <w:r>
              <w:rPr>
                <w:rFonts w:ascii="宋体" w:hAnsi="宋体" w:cs="宋体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35505860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郭有琳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13850197198</w:t>
            </w:r>
          </w:p>
        </w:tc>
      </w:tr>
      <w:tr w:rsidR="00AD7DCF">
        <w:trPr>
          <w:trHeight w:val="6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福州鹏翔勘测设计有限公司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35503493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工程测量、界线与不动产测绘。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徐敏清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13950284860</w:t>
            </w:r>
          </w:p>
        </w:tc>
      </w:tr>
      <w:tr w:rsidR="00AD7DCF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</w:t>
            </w:r>
            <w:r>
              <w:rPr>
                <w:rFonts w:ascii="宋体" w:hAnsi="宋体" w:cs="宋体" w:hint="eastAsia"/>
                <w:sz w:val="20"/>
              </w:rPr>
              <w:t>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福建创星勘测设计有限公司</w:t>
            </w:r>
            <w:r>
              <w:rPr>
                <w:rFonts w:ascii="宋体" w:hAnsi="宋体" w:cs="宋体" w:hint="eastAsia"/>
                <w:sz w:val="20"/>
              </w:rPr>
              <w:t>福清分公司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35505572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陈家火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13305917080</w:t>
            </w:r>
          </w:p>
        </w:tc>
      </w:tr>
      <w:tr w:rsidR="00AD7DCF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lastRenderedPageBreak/>
              <w:t>2</w:t>
            </w:r>
            <w:r>
              <w:rPr>
                <w:rFonts w:ascii="宋体" w:hAnsi="宋体" w:cs="宋体" w:hint="eastAsia"/>
                <w:sz w:val="20"/>
              </w:rPr>
              <w:t>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福建中均测绘有限公司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35505536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工程测量、界线与不动产测绘，地理信息系统工程。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陈孔魁</w:t>
            </w:r>
            <w:proofErr w:type="gram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18850766823</w:t>
            </w:r>
          </w:p>
        </w:tc>
      </w:tr>
      <w:tr w:rsidR="00AD7DCF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</w:t>
            </w:r>
            <w:r>
              <w:rPr>
                <w:rFonts w:ascii="宋体" w:hAnsi="宋体" w:cs="宋体" w:hint="eastAsia"/>
                <w:sz w:val="20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福清市顺安房屋征收工程有限公司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35505789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工程测量、界线与不动产测绘。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陈曦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18650077999</w:t>
            </w:r>
          </w:p>
        </w:tc>
      </w:tr>
      <w:tr w:rsidR="00AD7DCF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</w:t>
            </w:r>
            <w:r>
              <w:rPr>
                <w:rFonts w:ascii="宋体" w:hAnsi="宋体" w:cs="宋体" w:hint="eastAsia"/>
                <w:sz w:val="20"/>
              </w:rPr>
              <w:t>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中闽海峡（福建）勘测设计有限公司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35506373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摄影测量与遥感、地理信息系统工程、海洋测绘、工程测量、界线与不动产测绘。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游美云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13609506080</w:t>
            </w:r>
          </w:p>
        </w:tc>
      </w:tr>
      <w:tr w:rsidR="00AD7DCF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</w:t>
            </w:r>
            <w:r>
              <w:rPr>
                <w:rFonts w:ascii="宋体" w:hAnsi="宋体" w:cs="宋体" w:hint="eastAsia"/>
                <w:sz w:val="20"/>
              </w:rPr>
              <w:t>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福建中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鑫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地信科技发展有限公司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35502737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摄影测量与遥感、地理信息系统工程、海洋测绘、工程测量、界线与不动产测绘。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刘博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13763806684</w:t>
            </w:r>
          </w:p>
        </w:tc>
      </w:tr>
      <w:tr w:rsidR="00AD7DCF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百德（福建）勘测设计有限公司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35502746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工程测量、界线与不动产测绘、海洋测绘。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严希望</w:t>
            </w:r>
            <w:proofErr w:type="gram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13509325209</w:t>
            </w:r>
          </w:p>
        </w:tc>
      </w:tr>
      <w:tr w:rsidR="00AD7DCF">
        <w:trPr>
          <w:trHeight w:val="9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福建华辰勘察设计有限公司福清分公司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</w:t>
            </w:r>
            <w:r>
              <w:rPr>
                <w:rFonts w:ascii="宋体" w:hAnsi="宋体" w:cs="宋体" w:hint="eastAsia"/>
                <w:sz w:val="20"/>
              </w:rPr>
              <w:t>6526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张凡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13123286970</w:t>
            </w:r>
          </w:p>
        </w:tc>
      </w:tr>
      <w:tr w:rsidR="00AD7DCF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</w:t>
            </w:r>
            <w:r>
              <w:rPr>
                <w:rFonts w:ascii="宋体" w:hAnsi="宋体" w:cs="宋体" w:hint="eastAsia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福建省远景规划设计院有限公司福清分公司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35503420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林辉强</w:t>
            </w:r>
            <w:proofErr w:type="gram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13799921113</w:t>
            </w:r>
          </w:p>
        </w:tc>
      </w:tr>
      <w:tr w:rsidR="00AD7DCF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</w:t>
            </w: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福清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市土投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土地开发有限公司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35507534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摄影测量与遥感</w:t>
            </w:r>
            <w:r>
              <w:rPr>
                <w:rFonts w:ascii="宋体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界线与</w:t>
            </w:r>
            <w:r>
              <w:rPr>
                <w:rFonts w:ascii="宋体" w:hAnsi="宋体" w:cs="宋体" w:hint="eastAsia"/>
                <w:sz w:val="20"/>
              </w:rPr>
              <w:t>不动产测绘</w:t>
            </w:r>
            <w:r>
              <w:rPr>
                <w:rFonts w:ascii="宋体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地理信息系统工程</w:t>
            </w:r>
            <w:r>
              <w:rPr>
                <w:rFonts w:ascii="宋体" w:hAnsi="宋体" w:cs="宋体" w:hint="eastAsia"/>
                <w:sz w:val="20"/>
              </w:rPr>
              <w:t>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江山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18695619848</w:t>
            </w:r>
          </w:p>
        </w:tc>
      </w:tr>
      <w:tr w:rsidR="00AD7DCF">
        <w:trPr>
          <w:trHeight w:val="123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</w:t>
            </w:r>
            <w:r>
              <w:rPr>
                <w:rFonts w:ascii="宋体" w:hAnsi="宋体" w:cs="宋体" w:hint="eastAsia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福建福地信科技有限公司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35505761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摄影测量与遥感</w:t>
            </w:r>
            <w:r>
              <w:rPr>
                <w:rFonts w:ascii="宋体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界线与</w:t>
            </w:r>
            <w:r>
              <w:rPr>
                <w:rFonts w:ascii="宋体" w:hAnsi="宋体" w:cs="宋体" w:hint="eastAsia"/>
                <w:sz w:val="20"/>
              </w:rPr>
              <w:t>不动产测绘</w:t>
            </w:r>
            <w:r>
              <w:rPr>
                <w:rFonts w:ascii="宋体" w:hAnsi="宋体" w:cs="宋体" w:hint="eastAsia"/>
                <w:sz w:val="20"/>
              </w:rPr>
              <w:t>、</w:t>
            </w:r>
            <w:r>
              <w:rPr>
                <w:rFonts w:ascii="宋体" w:hAnsi="宋体" w:cs="宋体" w:hint="eastAsia"/>
                <w:sz w:val="20"/>
              </w:rPr>
              <w:t>地理信息系统工程</w:t>
            </w:r>
            <w:r>
              <w:rPr>
                <w:rFonts w:ascii="宋体" w:hAnsi="宋体" w:cs="宋体" w:hint="eastAsia"/>
                <w:sz w:val="20"/>
              </w:rPr>
              <w:t>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</w:rPr>
              <w:t>朱帅</w:t>
            </w:r>
            <w:proofErr w:type="gramEnd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18950893967</w:t>
            </w:r>
          </w:p>
        </w:tc>
      </w:tr>
      <w:tr w:rsidR="00AD7DCF">
        <w:trPr>
          <w:trHeight w:val="7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33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晟洲信息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科技有限公司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35501489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摄影测量与遥感、地理信息系统工程、工程测量、界限与不动产测绘。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陈艺莲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18060563916</w:t>
            </w:r>
          </w:p>
        </w:tc>
      </w:tr>
      <w:tr w:rsidR="00AD7DCF">
        <w:trPr>
          <w:trHeight w:val="7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34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bookmarkStart w:id="1" w:name="_GoBack"/>
            <w:r>
              <w:rPr>
                <w:rFonts w:ascii="宋体" w:hAnsi="宋体" w:cs="宋体" w:hint="eastAsia"/>
                <w:color w:val="000000" w:themeColor="text1"/>
                <w:sz w:val="20"/>
              </w:rPr>
              <w:t>方源</w:t>
            </w:r>
            <w:bookmarkEnd w:id="1"/>
            <w:r>
              <w:rPr>
                <w:rFonts w:ascii="宋体" w:hAnsi="宋体" w:cs="宋体" w:hint="eastAsia"/>
                <w:color w:val="000000" w:themeColor="text1"/>
                <w:sz w:val="20"/>
              </w:rPr>
              <w:t>勘测规划设计有限公司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甲级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甲测资字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35100766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工程测量、地理信息系统。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王玲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18960935505</w:t>
            </w:r>
          </w:p>
        </w:tc>
      </w:tr>
      <w:tr w:rsidR="00AD7DCF">
        <w:trPr>
          <w:trHeight w:val="7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35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湖南中科星图信息技术股份有限公司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43506133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测绘航空摄影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摄影测量与遥感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地理信息系统工程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,</w:t>
            </w:r>
            <w:r>
              <w:rPr>
                <w:rFonts w:ascii="宋体" w:hAnsi="宋体" w:cs="宋体" w:hint="eastAsia"/>
                <w:sz w:val="20"/>
              </w:rPr>
              <w:t>界线与不动产测绘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地图编制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互联网地图服务。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刘小清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15307316622</w:t>
            </w:r>
          </w:p>
        </w:tc>
      </w:tr>
      <w:tr w:rsidR="00AD7DCF">
        <w:trPr>
          <w:trHeight w:val="7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lastRenderedPageBreak/>
              <w:t>36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福建经航勘测设计有限公司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35502269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测绘航空摄影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摄影测量与遥感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海洋测绘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sz w:val="20"/>
              </w:rPr>
              <w:t>界线与不动产测绘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地理信息系统工程。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张文洪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13625933001</w:t>
            </w:r>
          </w:p>
        </w:tc>
      </w:tr>
      <w:tr w:rsidR="00AD7DCF">
        <w:trPr>
          <w:trHeight w:val="7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37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拓远（福建）勘测规划有限公司福清分公司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35500840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测绘航空摄影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摄影测量与遥感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地理信息系统工程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sz w:val="20"/>
              </w:rPr>
              <w:t>界线与不动产测绘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海洋测绘。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张清朔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15960109083</w:t>
            </w:r>
          </w:p>
        </w:tc>
      </w:tr>
      <w:tr w:rsidR="00AD7DCF" w:rsidRPr="008C26AF">
        <w:trPr>
          <w:trHeight w:val="7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38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8C26AF">
              <w:rPr>
                <w:rFonts w:ascii="宋体" w:hAnsi="宋体" w:cs="宋体"/>
                <w:color w:val="000000" w:themeColor="text1"/>
                <w:sz w:val="20"/>
              </w:rPr>
              <w:t>福建三乐信息科技有限公司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Pr="008C26A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8C26AF">
              <w:rPr>
                <w:rFonts w:ascii="宋体" w:hAnsi="宋体" w:cs="宋体"/>
                <w:color w:val="000000" w:themeColor="text1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 w:rsidRPr="008C26AF">
              <w:rPr>
                <w:rFonts w:ascii="宋体" w:hAnsi="宋体" w:cs="宋体"/>
                <w:color w:val="000000" w:themeColor="text1"/>
                <w:sz w:val="20"/>
              </w:rPr>
              <w:t>乙测资字</w:t>
            </w:r>
            <w:proofErr w:type="gramEnd"/>
            <w:r w:rsidRPr="008C26AF">
              <w:rPr>
                <w:rFonts w:ascii="宋体" w:hAnsi="宋体" w:cs="宋体"/>
                <w:color w:val="000000" w:themeColor="text1"/>
                <w:sz w:val="20"/>
              </w:rPr>
              <w:t>35505043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8C26AF">
              <w:rPr>
                <w:rFonts w:ascii="宋体" w:hAnsi="宋体" w:cs="宋体" w:hint="eastAsia"/>
                <w:color w:val="000000" w:themeColor="text1"/>
                <w:sz w:val="20"/>
              </w:rPr>
              <w:t>工程测量、海洋测绘、界线与不动产测绘。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 w:rsidRPr="008C26AF">
              <w:rPr>
                <w:rFonts w:ascii="宋体" w:hAnsi="宋体" w:cs="宋体"/>
                <w:color w:val="000000" w:themeColor="text1"/>
                <w:sz w:val="20"/>
              </w:rPr>
              <w:t>方建辉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8C26AF">
              <w:rPr>
                <w:rFonts w:ascii="宋体" w:hAnsi="宋体" w:cs="宋体"/>
                <w:color w:val="000000" w:themeColor="text1"/>
                <w:sz w:val="20"/>
              </w:rPr>
              <w:t>18776660777</w:t>
            </w:r>
          </w:p>
        </w:tc>
      </w:tr>
      <w:tr w:rsidR="00AD7DCF" w:rsidRPr="008C26AF">
        <w:trPr>
          <w:trHeight w:val="794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39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Pr="008C26A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8C26AF">
              <w:rPr>
                <w:rFonts w:ascii="宋体" w:hAnsi="宋体" w:cs="宋体"/>
                <w:color w:val="000000" w:themeColor="text1"/>
                <w:sz w:val="20"/>
              </w:rPr>
              <w:t>华东勘测设计院（福建）有限公司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Pr="008C26A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8C26AF">
              <w:rPr>
                <w:rFonts w:ascii="宋体" w:hAnsi="宋体" w:cs="宋体"/>
                <w:color w:val="000000" w:themeColor="text1"/>
                <w:sz w:val="20"/>
              </w:rPr>
              <w:t>甲级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Pr="008C26A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 w:rsidRPr="008C26AF">
              <w:rPr>
                <w:rFonts w:ascii="宋体" w:hAnsi="宋体" w:cs="宋体"/>
                <w:color w:val="000000" w:themeColor="text1"/>
                <w:sz w:val="20"/>
              </w:rPr>
              <w:t>甲测资字</w:t>
            </w:r>
            <w:proofErr w:type="gramEnd"/>
            <w:r w:rsidRPr="008C26AF">
              <w:rPr>
                <w:rFonts w:ascii="宋体" w:hAnsi="宋体" w:cs="宋体"/>
                <w:color w:val="000000" w:themeColor="text1"/>
                <w:sz w:val="20"/>
              </w:rPr>
              <w:t>35100516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Pr="008C26A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8C26AF">
              <w:rPr>
                <w:rFonts w:ascii="宋体" w:hAnsi="宋体" w:cs="宋体" w:hint="eastAsia"/>
                <w:color w:val="000000" w:themeColor="text1"/>
                <w:sz w:val="20"/>
              </w:rPr>
              <w:t>工程测量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Pr="008C26A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 w:rsidRPr="008C26AF">
              <w:rPr>
                <w:rFonts w:ascii="宋体" w:hAnsi="宋体" w:cs="宋体"/>
                <w:color w:val="000000" w:themeColor="text1"/>
                <w:sz w:val="20"/>
              </w:rPr>
              <w:t>郑益民</w:t>
            </w:r>
            <w:proofErr w:type="gramEnd"/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Pr="008C26A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8C26AF">
              <w:rPr>
                <w:rFonts w:ascii="宋体" w:hAnsi="宋体" w:cs="宋体"/>
                <w:color w:val="000000" w:themeColor="text1"/>
                <w:sz w:val="20"/>
              </w:rPr>
              <w:t>13509335821</w:t>
            </w:r>
          </w:p>
        </w:tc>
      </w:tr>
      <w:tr w:rsidR="00AD7DCF" w:rsidRPr="008C26AF">
        <w:trPr>
          <w:trHeight w:val="794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Default="00AD7DCF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Pr="008C26AF" w:rsidRDefault="00AD7DCF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Pr="008C26A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8C26AF">
              <w:rPr>
                <w:rFonts w:ascii="宋体" w:hAnsi="宋体" w:cs="宋体"/>
                <w:color w:val="000000" w:themeColor="text1"/>
                <w:sz w:val="20"/>
              </w:rPr>
              <w:t>乙级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Pr="008C26A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 w:rsidRPr="008C26AF">
              <w:rPr>
                <w:rFonts w:ascii="宋体" w:hAnsi="宋体" w:cs="宋体"/>
                <w:color w:val="000000" w:themeColor="text1"/>
                <w:sz w:val="20"/>
              </w:rPr>
              <w:t>乙测资字</w:t>
            </w:r>
            <w:proofErr w:type="gramEnd"/>
            <w:r w:rsidRPr="008C26AF">
              <w:rPr>
                <w:rFonts w:ascii="宋体" w:hAnsi="宋体" w:cs="宋体"/>
                <w:color w:val="000000" w:themeColor="text1"/>
                <w:sz w:val="20"/>
              </w:rPr>
              <w:t>3550</w:t>
            </w:r>
            <w:r w:rsidRPr="008C26AF">
              <w:rPr>
                <w:rFonts w:ascii="宋体" w:hAnsi="宋体" w:cs="宋体" w:hint="eastAsia"/>
                <w:color w:val="000000" w:themeColor="text1"/>
                <w:sz w:val="20"/>
              </w:rPr>
              <w:t>8290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Pr="008C26AF" w:rsidRDefault="00AF54E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8C26AF">
              <w:rPr>
                <w:rFonts w:ascii="宋体" w:hAnsi="宋体" w:cs="宋体" w:hint="eastAsia"/>
                <w:color w:val="000000" w:themeColor="text1"/>
                <w:sz w:val="20"/>
              </w:rPr>
              <w:t>海洋测绘、界线与不动产测绘</w:t>
            </w:r>
          </w:p>
        </w:tc>
        <w:tc>
          <w:tcPr>
            <w:tcW w:w="8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Pr="008C26AF" w:rsidRDefault="00AD7DCF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13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D7DCF" w:rsidRPr="008C26AF" w:rsidRDefault="00AD7DCF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</w:tr>
      <w:bookmarkEnd w:id="0"/>
    </w:tbl>
    <w:p w:rsidR="00AD7DCF" w:rsidRPr="008C26AF" w:rsidRDefault="00AD7DCF" w:rsidP="008C26AF">
      <w:pPr>
        <w:jc w:val="center"/>
        <w:rPr>
          <w:rFonts w:ascii="宋体" w:hAnsi="宋体" w:cs="宋体"/>
          <w:color w:val="000000" w:themeColor="text1"/>
          <w:sz w:val="20"/>
        </w:rPr>
      </w:pPr>
    </w:p>
    <w:p w:rsidR="00AD7DCF" w:rsidRDefault="00AD7DCF"/>
    <w:sectPr w:rsidR="00AD7DCF" w:rsidSect="00AD7DCF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DCF" w:rsidRDefault="00AD7DCF" w:rsidP="00AD7DCF">
      <w:r>
        <w:separator/>
      </w:r>
    </w:p>
  </w:endnote>
  <w:endnote w:type="continuationSeparator" w:id="1">
    <w:p w:rsidR="00AD7DCF" w:rsidRDefault="00AD7DCF" w:rsidP="00AD7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DCF" w:rsidRDefault="00AD7DCF">
    <w:pPr>
      <w:pStyle w:val="a3"/>
      <w:framePr w:wrap="around" w:vAnchor="text" w:hAnchor="margin" w:xAlign="outside" w:y="1"/>
      <w:ind w:firstLineChars="100" w:firstLine="28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fldChar w:fldCharType="begin"/>
    </w:r>
    <w:r w:rsidR="00AF54E3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AF54E3">
      <w:rPr>
        <w:rStyle w:val="a5"/>
        <w:rFonts w:ascii="宋体" w:hAnsi="宋体"/>
        <w:sz w:val="28"/>
        <w:szCs w:val="28"/>
      </w:rPr>
      <w:t>- 2 -</w:t>
    </w:r>
    <w:r>
      <w:rPr>
        <w:rStyle w:val="a5"/>
        <w:rFonts w:ascii="宋体" w:hAnsi="宋体"/>
        <w:sz w:val="28"/>
        <w:szCs w:val="28"/>
      </w:rPr>
      <w:fldChar w:fldCharType="end"/>
    </w:r>
  </w:p>
  <w:p w:rsidR="00AD7DCF" w:rsidRDefault="00AD7DC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DCF" w:rsidRDefault="00AD7DCF">
    <w:pPr>
      <w:pStyle w:val="a3"/>
      <w:framePr w:w="1099" w:wrap="around" w:vAnchor="text" w:hAnchor="page" w:x="8998" w:y="-2"/>
      <w:jc w:val="both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fldChar w:fldCharType="begin"/>
    </w:r>
    <w:r w:rsidR="00AF54E3">
      <w:rPr>
        <w:rStyle w:val="a5"/>
        <w:rFonts w:ascii="宋体" w:hAnsi="宋体" w:hint="eastAsia"/>
        <w:sz w:val="28"/>
        <w:szCs w:val="28"/>
      </w:rPr>
      <w:instrText xml:space="preserve">PAGE  </w:instrText>
    </w:r>
    <w:r>
      <w:rPr>
        <w:rStyle w:val="a5"/>
        <w:rFonts w:ascii="宋体" w:hAnsi="宋体" w:hint="eastAsia"/>
        <w:sz w:val="28"/>
        <w:szCs w:val="28"/>
      </w:rPr>
      <w:fldChar w:fldCharType="separate"/>
    </w:r>
    <w:r w:rsidR="00AF54E3">
      <w:rPr>
        <w:rStyle w:val="a5"/>
        <w:rFonts w:ascii="宋体" w:hAnsi="宋体"/>
        <w:noProof/>
        <w:sz w:val="28"/>
        <w:szCs w:val="28"/>
      </w:rPr>
      <w:t>- 4 -</w:t>
    </w:r>
    <w:r>
      <w:rPr>
        <w:rStyle w:val="a5"/>
        <w:rFonts w:ascii="宋体" w:hAnsi="宋体" w:hint="eastAsia"/>
        <w:sz w:val="28"/>
        <w:szCs w:val="28"/>
      </w:rPr>
      <w:fldChar w:fldCharType="end"/>
    </w:r>
  </w:p>
  <w:p w:rsidR="00AD7DCF" w:rsidRDefault="00AD7DCF">
    <w:pPr>
      <w:pStyle w:val="a3"/>
      <w:ind w:right="360" w:firstLine="360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DCF" w:rsidRDefault="00AD7DCF" w:rsidP="00AD7DCF">
      <w:r>
        <w:separator/>
      </w:r>
    </w:p>
  </w:footnote>
  <w:footnote w:type="continuationSeparator" w:id="1">
    <w:p w:rsidR="00AD7DCF" w:rsidRDefault="00AD7DCF" w:rsidP="00AD7D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11D7324D"/>
    <w:rsid w:val="00004BF7"/>
    <w:rsid w:val="008C26AF"/>
    <w:rsid w:val="00AD7DCF"/>
    <w:rsid w:val="00AF54E3"/>
    <w:rsid w:val="00EE319A"/>
    <w:rsid w:val="036B1623"/>
    <w:rsid w:val="061E78D0"/>
    <w:rsid w:val="11D7324D"/>
    <w:rsid w:val="16D27734"/>
    <w:rsid w:val="1C557887"/>
    <w:rsid w:val="1F241D22"/>
    <w:rsid w:val="29A95033"/>
    <w:rsid w:val="2CE303AA"/>
    <w:rsid w:val="341474A9"/>
    <w:rsid w:val="3E961A18"/>
    <w:rsid w:val="51FE4C25"/>
    <w:rsid w:val="57FC2873"/>
    <w:rsid w:val="5AD102F4"/>
    <w:rsid w:val="5ECE40DD"/>
    <w:rsid w:val="6BFD9EF3"/>
    <w:rsid w:val="6FF75E2C"/>
    <w:rsid w:val="7D8E3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D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D7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rsid w:val="00AD7D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qFormat/>
    <w:rsid w:val="00AD7DCF"/>
  </w:style>
  <w:style w:type="paragraph" w:customStyle="1" w:styleId="Normal0">
    <w:name w:val="Normal_0"/>
    <w:qFormat/>
    <w:rsid w:val="00AD7DCF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Char"/>
    <w:rsid w:val="008C2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C26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2163</Words>
  <Characters>1064</Characters>
  <Application>Microsoft Office Word</Application>
  <DocSecurity>0</DocSecurity>
  <Lines>8</Lines>
  <Paragraphs>6</Paragraphs>
  <ScaleCrop>false</ScaleCrop>
  <Company>china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2024-06-26T23:08:00Z</dcterms:created>
  <dcterms:modified xsi:type="dcterms:W3CDTF">2026-04-07T09:09:00Z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D0B4F3AB51B34167A24E0AC71C88039B_13</vt:lpwstr>
  </property>
  <property fmtid="{D5CDD505-2E9C-101B-9397-08002B2CF9AE}" pid="4" name="KSOTemplateDocerSaveRecord">
    <vt:lpwstr>eyJoZGlkIjoiYzMwYjMyYjY0ODA0NjFjMGZhYWJkNjRmNmQ0NjNlMDEifQ==</vt:lpwstr>
  </property>
</Properties>
</file>